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7F" w:rsidRPr="006307D0" w:rsidRDefault="0085547F" w:rsidP="004A7A50">
      <w:pPr>
        <w:spacing w:line="540" w:lineRule="exact"/>
        <w:ind w:rightChars="55" w:right="132" w:firstLineChars="950" w:firstLine="3052"/>
        <w:jc w:val="both"/>
        <w:outlineLvl w:val="0"/>
        <w:rPr>
          <w:rFonts w:ascii="黑体" w:eastAsia="黑体" w:hAnsi="宋体"/>
          <w:b/>
          <w:color w:val="000000"/>
          <w:szCs w:val="24"/>
          <w:u w:val="single"/>
        </w:rPr>
      </w:pPr>
      <w:r w:rsidRPr="006307D0">
        <w:rPr>
          <w:rFonts w:ascii="黑体" w:eastAsia="黑体" w:hAnsi="宋体"/>
          <w:b/>
          <w:color w:val="000000"/>
          <w:sz w:val="32"/>
          <w:szCs w:val="32"/>
          <w:u w:val="single"/>
        </w:rPr>
        <w:t>2018</w:t>
      </w:r>
      <w:r w:rsidRPr="006307D0">
        <w:rPr>
          <w:rFonts w:ascii="黑体" w:eastAsia="黑体" w:hAnsi="宋体" w:hint="eastAsia"/>
          <w:b/>
          <w:color w:val="000000"/>
          <w:sz w:val="32"/>
          <w:szCs w:val="32"/>
          <w:u w:val="single"/>
        </w:rPr>
        <w:t>年度江苏省各市、县预拌混凝土产量统计汇总表</w:t>
      </w:r>
    </w:p>
    <w:p w:rsidR="0085547F" w:rsidRPr="006307D0" w:rsidRDefault="0085547F" w:rsidP="004A7A50">
      <w:pPr>
        <w:spacing w:line="540" w:lineRule="exact"/>
        <w:ind w:rightChars="55" w:right="132"/>
        <w:jc w:val="both"/>
        <w:rPr>
          <w:rFonts w:ascii="黑体" w:eastAsia="黑体" w:hAnsi="宋体"/>
          <w:color w:val="000000"/>
          <w:szCs w:val="24"/>
        </w:rPr>
      </w:pPr>
      <w:r w:rsidRPr="006307D0">
        <w:rPr>
          <w:rFonts w:ascii="黑体" w:eastAsia="黑体" w:hAnsi="宋体"/>
          <w:b/>
          <w:color w:val="000000"/>
          <w:szCs w:val="24"/>
        </w:rPr>
        <w:t xml:space="preserve">                                                                                                        </w:t>
      </w:r>
      <w:r w:rsidRPr="006307D0">
        <w:rPr>
          <w:rFonts w:ascii="黑体" w:eastAsia="黑体" w:hAnsi="宋体" w:hint="eastAsia"/>
          <w:color w:val="000000"/>
          <w:szCs w:val="24"/>
        </w:rPr>
        <w:t>附表</w:t>
      </w:r>
      <w:r w:rsidR="00CB02F1">
        <w:rPr>
          <w:rFonts w:ascii="黑体" w:eastAsia="黑体" w:hAnsi="宋体" w:hint="eastAsia"/>
          <w:color w:val="000000"/>
          <w:szCs w:val="24"/>
        </w:rPr>
        <w:t xml:space="preserve"> </w:t>
      </w:r>
    </w:p>
    <w:tbl>
      <w:tblPr>
        <w:tblW w:w="13530" w:type="dxa"/>
        <w:tblCellMar>
          <w:left w:w="30" w:type="dxa"/>
          <w:right w:w="30" w:type="dxa"/>
        </w:tblCellMar>
        <w:tblLook w:val="0000"/>
      </w:tblPr>
      <w:tblGrid>
        <w:gridCol w:w="1290"/>
        <w:gridCol w:w="900"/>
        <w:gridCol w:w="900"/>
        <w:gridCol w:w="1620"/>
        <w:gridCol w:w="1800"/>
        <w:gridCol w:w="1980"/>
        <w:gridCol w:w="1620"/>
        <w:gridCol w:w="1485"/>
        <w:gridCol w:w="1935"/>
      </w:tblGrid>
      <w:tr w:rsidR="0085547F" w:rsidRPr="006307D0" w:rsidTr="00953322">
        <w:trPr>
          <w:trHeight w:val="990"/>
        </w:trPr>
        <w:tc>
          <w:tcPr>
            <w:tcW w:w="129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辖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</w:t>
            </w: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企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</w:t>
            </w: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业</w:t>
            </w:r>
          </w:p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数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</w:t>
            </w: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量</w:t>
            </w:r>
          </w:p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（个）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right w:val="single" w:sz="6" w:space="0" w:color="auto"/>
            </w:tcBorders>
            <w:vAlign w:val="center"/>
          </w:tcPr>
          <w:p w:rsidR="0085547F" w:rsidRPr="006307D0" w:rsidRDefault="0085547F" w:rsidP="001F52CF">
            <w:pPr>
              <w:jc w:val="center"/>
              <w:rPr>
                <w:rFonts w:ascii="宋体" w:hAnsi="Times New Roman" w:cs="宋体"/>
                <w:color w:val="000000"/>
                <w:szCs w:val="24"/>
              </w:rPr>
            </w:pPr>
          </w:p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增减</w:t>
            </w:r>
          </w:p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（个）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搅拌机年设计生产能力</w:t>
            </w:r>
          </w:p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（万方）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比上年增长</w:t>
            </w:r>
          </w:p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(%)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auto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2018</w:t>
            </w: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年实际产量</w:t>
            </w:r>
          </w:p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（万方）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比上年增长</w:t>
            </w:r>
          </w:p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(%)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达产率</w:t>
            </w:r>
          </w:p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(%)</w:t>
            </w:r>
          </w:p>
        </w:tc>
        <w:tc>
          <w:tcPr>
            <w:tcW w:w="1935" w:type="dxa"/>
            <w:tcBorders>
              <w:top w:val="single" w:sz="4" w:space="0" w:color="auto"/>
              <w:right w:val="single" w:sz="4" w:space="0" w:color="auto"/>
            </w:tcBorders>
          </w:tcPr>
          <w:p w:rsidR="0085547F" w:rsidRPr="006307D0" w:rsidRDefault="0085547F" w:rsidP="001F52CF">
            <w:pPr>
              <w:rPr>
                <w:rFonts w:ascii="宋体" w:hAnsi="Times New Roman" w:cs="宋体"/>
                <w:color w:val="000000"/>
                <w:szCs w:val="24"/>
              </w:rPr>
            </w:pPr>
          </w:p>
          <w:p w:rsidR="0085547F" w:rsidRPr="006307D0" w:rsidRDefault="0085547F" w:rsidP="004A7A50">
            <w:pPr>
              <w:ind w:firstLineChars="100" w:firstLine="24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环保站数量</w:t>
            </w:r>
          </w:p>
          <w:p w:rsidR="0085547F" w:rsidRPr="006307D0" w:rsidRDefault="0085547F" w:rsidP="004A7A50">
            <w:pPr>
              <w:ind w:firstLineChars="200" w:firstLine="480"/>
              <w:rPr>
                <w:color w:val="000000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（个）</w:t>
            </w:r>
          </w:p>
        </w:tc>
      </w:tr>
      <w:tr w:rsidR="0085547F" w:rsidRPr="006307D0" w:rsidTr="00953322">
        <w:trPr>
          <w:trHeight w:val="293"/>
        </w:trPr>
        <w:tc>
          <w:tcPr>
            <w:tcW w:w="129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南京城区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63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10970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3458.4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-6.58</w:t>
            </w:r>
          </w:p>
        </w:tc>
        <w:tc>
          <w:tcPr>
            <w:tcW w:w="148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31.52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    63</w:t>
            </w:r>
          </w:p>
        </w:tc>
      </w:tr>
      <w:tr w:rsidR="0085547F" w:rsidRPr="006307D0" w:rsidTr="00953322">
        <w:trPr>
          <w:trHeight w:val="24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溧水区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1360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435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-8.42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31.98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350" w:firstLine="84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9</w:t>
            </w:r>
          </w:p>
        </w:tc>
      </w:tr>
      <w:tr w:rsidR="0085547F" w:rsidRPr="006307D0" w:rsidTr="00953322">
        <w:trPr>
          <w:trHeight w:val="38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高淳区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517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187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20.64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36.17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6</w:t>
            </w:r>
          </w:p>
        </w:tc>
      </w:tr>
      <w:tr w:rsidR="0085547F" w:rsidRPr="006307D0" w:rsidTr="00953322">
        <w:trPr>
          <w:trHeight w:val="29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合计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A02126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78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12847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4080.4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-5.8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31.76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78</w:t>
            </w:r>
          </w:p>
        </w:tc>
      </w:tr>
      <w:tr w:rsidR="0085547F" w:rsidRPr="006307D0" w:rsidTr="00953322">
        <w:trPr>
          <w:trHeight w:val="236"/>
        </w:trPr>
        <w:tc>
          <w:tcPr>
            <w:tcW w:w="12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镇江市区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9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-16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100" w:firstLine="24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</w:t>
            </w:r>
            <w:r>
              <w:rPr>
                <w:rFonts w:ascii="宋体" w:hAnsi="Times New Roman" w:cs="宋体"/>
                <w:color w:val="000000"/>
                <w:szCs w:val="24"/>
              </w:rPr>
              <w:t>1170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-43.28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515.68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48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56.67</w:t>
            </w:r>
          </w:p>
        </w:tc>
        <w:tc>
          <w:tcPr>
            <w:tcW w:w="193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9</w:t>
            </w:r>
          </w:p>
        </w:tc>
      </w:tr>
      <w:tr w:rsidR="0085547F" w:rsidRPr="006307D0" w:rsidTr="00953322">
        <w:trPr>
          <w:trHeight w:val="236"/>
        </w:trPr>
        <w:tc>
          <w:tcPr>
            <w:tcW w:w="12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扬中市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4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-1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C772F0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 390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-18.75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106.4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-24</w:t>
            </w:r>
          </w:p>
        </w:tc>
        <w:tc>
          <w:tcPr>
            <w:tcW w:w="148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27.3</w:t>
            </w:r>
          </w:p>
        </w:tc>
        <w:tc>
          <w:tcPr>
            <w:tcW w:w="193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</w:t>
            </w:r>
          </w:p>
        </w:tc>
      </w:tr>
      <w:tr w:rsidR="0085547F" w:rsidRPr="006307D0" w:rsidTr="00953322">
        <w:trPr>
          <w:trHeight w:val="322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丹阳市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200" w:firstLine="48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1140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-7.31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514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221</w:t>
            </w: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．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45.08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307D0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</w:tr>
      <w:tr w:rsidR="0085547F" w:rsidRPr="006307D0" w:rsidTr="00953322">
        <w:trPr>
          <w:trHeight w:val="293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句容市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100" w:firstLine="24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C772F0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 xml:space="preserve">    51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-25.92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413.92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129</w:t>
            </w: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．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82.78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6</w:t>
            </w:r>
          </w:p>
        </w:tc>
      </w:tr>
      <w:tr w:rsidR="0085547F" w:rsidRPr="006307D0" w:rsidTr="00953322">
        <w:trPr>
          <w:trHeight w:val="331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合计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100" w:firstLine="24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-23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50" w:firstLine="12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</w:t>
            </w:r>
            <w:r>
              <w:rPr>
                <w:rFonts w:ascii="宋体" w:hAnsi="Times New Roman" w:cs="宋体"/>
                <w:color w:val="000000"/>
                <w:szCs w:val="24"/>
              </w:rPr>
              <w:t>321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</w:t>
            </w:r>
            <w:r>
              <w:rPr>
                <w:rFonts w:ascii="宋体" w:hAnsi="Times New Roman" w:cs="宋体"/>
                <w:color w:val="000000"/>
                <w:szCs w:val="24"/>
              </w:rPr>
              <w:t>27.83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250" w:firstLine="60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1550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44.86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48.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>2</w:t>
            </w:r>
            <w:r>
              <w:rPr>
                <w:rFonts w:ascii="宋体" w:hAnsi="Times New Roman" w:cs="宋体"/>
                <w:color w:val="000000"/>
                <w:szCs w:val="24"/>
              </w:rPr>
              <w:t>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33</w:t>
            </w:r>
          </w:p>
        </w:tc>
      </w:tr>
      <w:tr w:rsidR="0085547F" w:rsidRPr="006307D0" w:rsidTr="00953322">
        <w:trPr>
          <w:trHeight w:val="178"/>
        </w:trPr>
        <w:tc>
          <w:tcPr>
            <w:tcW w:w="12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常州市区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4000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  4.8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1447.7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11.36</w:t>
            </w:r>
          </w:p>
        </w:tc>
        <w:tc>
          <w:tcPr>
            <w:tcW w:w="148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34.05</w:t>
            </w:r>
          </w:p>
        </w:tc>
        <w:tc>
          <w:tcPr>
            <w:tcW w:w="193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30</w:t>
            </w:r>
          </w:p>
        </w:tc>
      </w:tr>
      <w:tr w:rsidR="0085547F" w:rsidRPr="006307D0" w:rsidTr="00953322">
        <w:trPr>
          <w:trHeight w:val="293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金坛市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150" w:firstLine="36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590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50.84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5</w:t>
            </w:r>
          </w:p>
        </w:tc>
      </w:tr>
      <w:tr w:rsidR="0085547F" w:rsidRPr="006307D0" w:rsidTr="00953322">
        <w:trPr>
          <w:trHeight w:val="293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溧阳市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1730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-6.4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280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27.27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16.2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14</w:t>
            </w:r>
          </w:p>
        </w:tc>
      </w:tr>
      <w:tr w:rsidR="0085547F" w:rsidRPr="006307D0" w:rsidTr="00953322">
        <w:trPr>
          <w:trHeight w:val="322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合计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shd w:val="clear" w:color="auto" w:fill="FFFFFF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6320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2027.7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14.56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32.08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49</w:t>
            </w:r>
          </w:p>
        </w:tc>
      </w:tr>
      <w:tr w:rsidR="0085547F" w:rsidRPr="006307D0" w:rsidTr="00953322">
        <w:trPr>
          <w:trHeight w:val="276"/>
        </w:trPr>
        <w:tc>
          <w:tcPr>
            <w:tcW w:w="12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无锡市区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       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48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+1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6884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12.35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1514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14.17</w:t>
            </w:r>
          </w:p>
        </w:tc>
        <w:tc>
          <w:tcPr>
            <w:tcW w:w="148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22</w:t>
            </w:r>
          </w:p>
        </w:tc>
        <w:tc>
          <w:tcPr>
            <w:tcW w:w="193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7D6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8</w:t>
            </w:r>
          </w:p>
        </w:tc>
      </w:tr>
      <w:tr w:rsidR="0085547F" w:rsidRPr="006307D0" w:rsidTr="00953322">
        <w:trPr>
          <w:trHeight w:val="353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江阴市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1912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 14.83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420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32.28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21.96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18</w:t>
            </w:r>
          </w:p>
        </w:tc>
      </w:tr>
      <w:tr w:rsidR="0085547F" w:rsidRPr="006307D0" w:rsidTr="00953322">
        <w:trPr>
          <w:trHeight w:val="307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宜兴市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+6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960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-16.36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256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39.89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26.66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12</w:t>
            </w:r>
          </w:p>
        </w:tc>
      </w:tr>
      <w:tr w:rsidR="0085547F" w:rsidRPr="006307D0" w:rsidTr="00953322">
        <w:trPr>
          <w:trHeight w:val="293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合计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78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+7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9756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200" w:firstLine="48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13.21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2190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19.9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22.44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7D6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38</w:t>
            </w:r>
          </w:p>
        </w:tc>
      </w:tr>
      <w:tr w:rsidR="0085547F" w:rsidRPr="006307D0" w:rsidTr="00953322">
        <w:trPr>
          <w:trHeight w:val="276"/>
        </w:trPr>
        <w:tc>
          <w:tcPr>
            <w:tcW w:w="12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lastRenderedPageBreak/>
              <w:t>苏州市区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                                 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-2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3632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-15.8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1737.29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4.3</w:t>
            </w:r>
          </w:p>
        </w:tc>
        <w:tc>
          <w:tcPr>
            <w:tcW w:w="148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47.83</w:t>
            </w:r>
          </w:p>
        </w:tc>
        <w:tc>
          <w:tcPr>
            <w:tcW w:w="193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22</w:t>
            </w:r>
          </w:p>
        </w:tc>
      </w:tr>
      <w:tr w:rsidR="0085547F" w:rsidRPr="006307D0" w:rsidTr="00953322">
        <w:trPr>
          <w:trHeight w:val="322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昆山市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2463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-8.5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998.73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-6.6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40.5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23</w:t>
            </w:r>
          </w:p>
        </w:tc>
      </w:tr>
      <w:tr w:rsidR="0085547F" w:rsidRPr="006307D0" w:rsidTr="00953322">
        <w:trPr>
          <w:trHeight w:val="239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太仓市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-20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480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37.42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53.33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13</w:t>
            </w:r>
          </w:p>
        </w:tc>
      </w:tr>
      <w:tr w:rsidR="0085547F" w:rsidRPr="006307D0" w:rsidTr="00953322">
        <w:trPr>
          <w:trHeight w:val="293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吴江市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1395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16.73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536.54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11.76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38.46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14</w:t>
            </w:r>
          </w:p>
        </w:tc>
      </w:tr>
      <w:tr w:rsidR="0085547F" w:rsidRPr="006307D0" w:rsidTr="00953322">
        <w:trPr>
          <w:trHeight w:val="35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张家港市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1160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-27.5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481.8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26.8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41.53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18</w:t>
            </w:r>
          </w:p>
        </w:tc>
      </w:tr>
      <w:tr w:rsidR="0085547F" w:rsidRPr="006307D0" w:rsidTr="00953322">
        <w:trPr>
          <w:trHeight w:val="373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合计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119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150" w:firstLine="360"/>
              <w:jc w:val="both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10842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-8.8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4743.47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8.88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307D0">
              <w:rPr>
                <w:rFonts w:ascii="Times New Roman" w:hAnsi="Times New Roman"/>
                <w:color w:val="000000"/>
                <w:szCs w:val="24"/>
              </w:rPr>
              <w:t xml:space="preserve">  43.75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104</w:t>
            </w:r>
          </w:p>
        </w:tc>
      </w:tr>
      <w:tr w:rsidR="0085547F" w:rsidRPr="006307D0" w:rsidTr="00953322">
        <w:trPr>
          <w:trHeight w:val="293"/>
        </w:trPr>
        <w:tc>
          <w:tcPr>
            <w:tcW w:w="12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南通市区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      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-1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1490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903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42.05</w:t>
            </w:r>
          </w:p>
        </w:tc>
        <w:tc>
          <w:tcPr>
            <w:tcW w:w="148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50.6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307D0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</w:tr>
      <w:tr w:rsidR="0085547F" w:rsidRPr="006307D0" w:rsidTr="00953322">
        <w:trPr>
          <w:trHeight w:val="293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通州区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1020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415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70.23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40.68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</w:tr>
      <w:tr w:rsidR="0085547F" w:rsidRPr="006307D0" w:rsidTr="00953322">
        <w:trPr>
          <w:trHeight w:val="293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海门市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150" w:firstLine="36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50" w:firstLine="12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+7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750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212.5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103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-8.8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13.73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</w:tr>
      <w:tr w:rsidR="0085547F" w:rsidRPr="006307D0" w:rsidTr="00953322">
        <w:trPr>
          <w:trHeight w:val="293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海安县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100" w:firstLine="24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980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-9.67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184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2.62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18.77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</w:t>
            </w:r>
          </w:p>
        </w:tc>
      </w:tr>
      <w:tr w:rsidR="0085547F" w:rsidRPr="006307D0" w:rsidTr="00953322">
        <w:trPr>
          <w:trHeight w:val="293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如皋市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560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 /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146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42.09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26.07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</w:tr>
      <w:tr w:rsidR="0085547F" w:rsidRPr="006307D0" w:rsidTr="00953322">
        <w:trPr>
          <w:trHeight w:val="293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如东市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260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89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4.3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33.23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</w:tr>
      <w:tr w:rsidR="0085547F" w:rsidRPr="006307D0" w:rsidTr="00953322">
        <w:trPr>
          <w:trHeight w:val="293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启东市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750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225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-25.33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</w:tr>
      <w:tr w:rsidR="0085547F" w:rsidRPr="006307D0" w:rsidTr="00953322">
        <w:trPr>
          <w:trHeight w:val="226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合计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89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+4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5810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7.5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2065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24.31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35.54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307D0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</w:tr>
      <w:tr w:rsidR="0085547F" w:rsidRPr="006307D0" w:rsidTr="00953322">
        <w:trPr>
          <w:trHeight w:val="276"/>
        </w:trPr>
        <w:tc>
          <w:tcPr>
            <w:tcW w:w="12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泰州市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-2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2200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-8.3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720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18.03</w:t>
            </w:r>
          </w:p>
        </w:tc>
        <w:tc>
          <w:tcPr>
            <w:tcW w:w="148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32.73</w:t>
            </w:r>
          </w:p>
        </w:tc>
        <w:tc>
          <w:tcPr>
            <w:tcW w:w="193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6</w:t>
            </w:r>
          </w:p>
        </w:tc>
      </w:tr>
      <w:tr w:rsidR="0085547F" w:rsidRPr="006307D0" w:rsidTr="00953322">
        <w:trPr>
          <w:trHeight w:val="293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姜堰市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360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20</w:t>
            </w: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．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>48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27.77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</w:t>
            </w:r>
          </w:p>
        </w:tc>
      </w:tr>
      <w:tr w:rsidR="0085547F" w:rsidRPr="006307D0" w:rsidTr="00953322">
        <w:trPr>
          <w:trHeight w:val="293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泰兴市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+9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1500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183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130</w:t>
            </w: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．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>76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</w:t>
            </w:r>
          </w:p>
        </w:tc>
      </w:tr>
      <w:tr w:rsidR="0085547F" w:rsidRPr="006307D0" w:rsidTr="00953322">
        <w:trPr>
          <w:trHeight w:val="293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靖江市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432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-17.24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160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7.38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100" w:firstLine="24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37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</w:t>
            </w:r>
          </w:p>
        </w:tc>
      </w:tr>
      <w:tr w:rsidR="0085547F" w:rsidRPr="006307D0" w:rsidTr="00953322">
        <w:trPr>
          <w:trHeight w:val="293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兴化市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+5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1200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90</w:t>
            </w: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．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>47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-35.48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8.33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</w:t>
            </w:r>
          </w:p>
        </w:tc>
      </w:tr>
      <w:tr w:rsidR="0085547F" w:rsidRPr="006307D0" w:rsidTr="00953322">
        <w:trPr>
          <w:trHeight w:val="264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合计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71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+11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5692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28.14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1380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22.45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24.24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12</w:t>
            </w:r>
          </w:p>
        </w:tc>
      </w:tr>
      <w:tr w:rsidR="0085547F" w:rsidRPr="006307D0" w:rsidTr="00953322">
        <w:trPr>
          <w:trHeight w:val="182"/>
        </w:trPr>
        <w:tc>
          <w:tcPr>
            <w:tcW w:w="12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扬州市区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26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-2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2720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-6.2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810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15.7</w:t>
            </w:r>
          </w:p>
        </w:tc>
        <w:tc>
          <w:tcPr>
            <w:tcW w:w="148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29.8</w:t>
            </w:r>
          </w:p>
        </w:tc>
        <w:tc>
          <w:tcPr>
            <w:tcW w:w="193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21</w:t>
            </w:r>
          </w:p>
        </w:tc>
      </w:tr>
      <w:tr w:rsidR="0085547F" w:rsidRPr="006307D0" w:rsidTr="00953322">
        <w:trPr>
          <w:trHeight w:val="331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仪征市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590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7.27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160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23.07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 27.12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</w:t>
            </w:r>
          </w:p>
        </w:tc>
      </w:tr>
      <w:tr w:rsidR="0085547F" w:rsidRPr="006307D0" w:rsidTr="00953322">
        <w:trPr>
          <w:trHeight w:val="37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江都市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-7.69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160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23.07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33.33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</w:t>
            </w:r>
          </w:p>
        </w:tc>
      </w:tr>
      <w:tr w:rsidR="0085547F" w:rsidRPr="006307D0" w:rsidTr="00953322">
        <w:trPr>
          <w:trHeight w:val="293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高邮市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120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18.99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</w:t>
            </w:r>
          </w:p>
        </w:tc>
      </w:tr>
      <w:tr w:rsidR="0085547F" w:rsidRPr="006307D0" w:rsidTr="00953322">
        <w:trPr>
          <w:trHeight w:val="262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lastRenderedPageBreak/>
              <w:t>宝应县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500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130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27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547F" w:rsidRPr="006307D0" w:rsidRDefault="0085547F" w:rsidP="001C3995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     1</w:t>
            </w:r>
          </w:p>
        </w:tc>
      </w:tr>
      <w:tr w:rsidR="0085547F" w:rsidRPr="006307D0" w:rsidTr="00953322">
        <w:trPr>
          <w:trHeight w:val="450"/>
        </w:trPr>
        <w:tc>
          <w:tcPr>
            <w:tcW w:w="129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合计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-3.6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1380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14.05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28.93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29</w:t>
            </w:r>
          </w:p>
        </w:tc>
      </w:tr>
      <w:tr w:rsidR="0085547F" w:rsidRPr="006307D0" w:rsidTr="00953322">
        <w:trPr>
          <w:trHeight w:val="420"/>
        </w:trPr>
        <w:tc>
          <w:tcPr>
            <w:tcW w:w="12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盐城市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        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31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+5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200" w:firstLine="48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1300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200" w:firstLine="48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928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22.9</w:t>
            </w:r>
          </w:p>
        </w:tc>
        <w:tc>
          <w:tcPr>
            <w:tcW w:w="148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71.38</w:t>
            </w:r>
          </w:p>
        </w:tc>
        <w:tc>
          <w:tcPr>
            <w:tcW w:w="193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10</w:t>
            </w:r>
          </w:p>
        </w:tc>
      </w:tr>
      <w:tr w:rsidR="0085547F" w:rsidRPr="006307D0" w:rsidTr="00953322">
        <w:trPr>
          <w:trHeight w:val="389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建湖县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600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100" w:firstLine="24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 123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200" w:firstLine="48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29.47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20.5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</w:tr>
      <w:tr w:rsidR="0085547F" w:rsidRPr="006307D0" w:rsidTr="00953322">
        <w:trPr>
          <w:trHeight w:val="37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响水县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7 </w:t>
            </w:r>
            <w:proofErr w:type="spellStart"/>
            <w:r w:rsidRPr="006307D0">
              <w:rPr>
                <w:rFonts w:ascii="宋体" w:hAnsi="Times New Roman" w:cs="宋体"/>
                <w:color w:val="000000"/>
                <w:szCs w:val="24"/>
              </w:rPr>
              <w:t>7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367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100" w:firstLine="24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 135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9.75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36.78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</w:tr>
      <w:tr w:rsidR="0085547F" w:rsidRPr="006307D0" w:rsidTr="00953322">
        <w:trPr>
          <w:trHeight w:val="353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滨海县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+1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496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150" w:firstLine="36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130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-27.77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26.2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</w:tr>
      <w:tr w:rsidR="0085547F" w:rsidRPr="006307D0" w:rsidTr="00953322">
        <w:trPr>
          <w:trHeight w:val="366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射阳县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+1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5431DB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  810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12.5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50" w:firstLine="12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  170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53.15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20.98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350" w:firstLine="84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</w:t>
            </w:r>
          </w:p>
        </w:tc>
      </w:tr>
      <w:tr w:rsidR="0085547F" w:rsidRPr="006307D0" w:rsidTr="00953322">
        <w:trPr>
          <w:trHeight w:val="37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大丰市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850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300" w:firstLine="72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141.5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0.35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16.65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5</w:t>
            </w:r>
          </w:p>
        </w:tc>
      </w:tr>
      <w:tr w:rsidR="0085547F" w:rsidRPr="006307D0" w:rsidTr="00953322">
        <w:trPr>
          <w:trHeight w:val="35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东台市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525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150" w:firstLine="36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157.68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1.73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</w:tr>
      <w:tr w:rsidR="0085547F" w:rsidRPr="006307D0" w:rsidTr="00953322">
        <w:trPr>
          <w:trHeight w:val="389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阜宁县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+3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200" w:firstLine="48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950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15.85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150" w:firstLine="36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210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36.36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22.1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</w:tr>
      <w:tr w:rsidR="0085547F" w:rsidRPr="006307D0" w:rsidTr="00953322">
        <w:trPr>
          <w:trHeight w:val="212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合计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100" w:firstLine="24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113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+10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5898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6.7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200" w:firstLine="48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1993.16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16.28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33.8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18</w:t>
            </w:r>
          </w:p>
        </w:tc>
      </w:tr>
      <w:tr w:rsidR="0085547F" w:rsidRPr="006307D0" w:rsidTr="00953322">
        <w:trPr>
          <w:trHeight w:val="262"/>
        </w:trPr>
        <w:tc>
          <w:tcPr>
            <w:tcW w:w="12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淮安市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27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2647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300" w:firstLine="72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706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-3.53</w:t>
            </w:r>
          </w:p>
        </w:tc>
        <w:tc>
          <w:tcPr>
            <w:tcW w:w="148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26.67</w:t>
            </w:r>
          </w:p>
        </w:tc>
        <w:tc>
          <w:tcPr>
            <w:tcW w:w="193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350" w:firstLine="84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6</w:t>
            </w:r>
          </w:p>
        </w:tc>
      </w:tr>
      <w:tr w:rsidR="0085547F" w:rsidRPr="006307D0" w:rsidTr="00953322">
        <w:trPr>
          <w:trHeight w:val="293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洪泽区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200" w:firstLine="48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+1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435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-29.8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81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72.7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18.62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6</w:t>
            </w:r>
          </w:p>
        </w:tc>
      </w:tr>
      <w:tr w:rsidR="0085547F" w:rsidRPr="006307D0" w:rsidTr="00953322">
        <w:trPr>
          <w:trHeight w:val="293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旴眙县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11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+1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690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-30.3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126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34.74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18.26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7</w:t>
            </w:r>
          </w:p>
        </w:tc>
      </w:tr>
      <w:tr w:rsidR="0085547F" w:rsidRPr="006307D0" w:rsidTr="00953322">
        <w:trPr>
          <w:trHeight w:val="293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金湖县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-16.6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80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7.25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</w:t>
            </w:r>
          </w:p>
        </w:tc>
      </w:tr>
      <w:tr w:rsidR="0085547F" w:rsidRPr="006307D0" w:rsidTr="00953322">
        <w:trPr>
          <w:trHeight w:val="293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涟水县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1070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172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200" w:firstLine="48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50.23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16.07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9</w:t>
            </w:r>
          </w:p>
        </w:tc>
      </w:tr>
      <w:tr w:rsidR="0085547F" w:rsidRPr="006307D0" w:rsidTr="00953322">
        <w:trPr>
          <w:trHeight w:val="44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合计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64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+2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5242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-22.45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1165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9.74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left="120" w:hangingChars="50" w:hanging="12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22.22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350" w:firstLine="84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26</w:t>
            </w:r>
          </w:p>
        </w:tc>
      </w:tr>
      <w:tr w:rsidR="0085547F" w:rsidRPr="006307D0" w:rsidTr="00953322">
        <w:trPr>
          <w:trHeight w:val="262"/>
        </w:trPr>
        <w:tc>
          <w:tcPr>
            <w:tcW w:w="1290" w:type="dxa"/>
            <w:tcBorders>
              <w:top w:val="single" w:sz="18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宿迁市区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  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+2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1830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10.9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560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38.27</w:t>
            </w:r>
          </w:p>
        </w:tc>
        <w:tc>
          <w:tcPr>
            <w:tcW w:w="1485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31.64</w:t>
            </w:r>
          </w:p>
        </w:tc>
        <w:tc>
          <w:tcPr>
            <w:tcW w:w="1935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23</w:t>
            </w:r>
          </w:p>
        </w:tc>
      </w:tr>
      <w:tr w:rsidR="0085547F" w:rsidRPr="006307D0" w:rsidTr="00953322">
        <w:trPr>
          <w:trHeight w:val="387"/>
        </w:trPr>
        <w:tc>
          <w:tcPr>
            <w:tcW w:w="12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宋体" w:hAnsi="Times New Roman" w:cs="宋体"/>
                <w:color w:val="000000"/>
                <w:szCs w:val="24"/>
              </w:rPr>
            </w:pPr>
          </w:p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宿豫区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-31.42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37.5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    4</w:t>
            </w:r>
          </w:p>
        </w:tc>
      </w:tr>
      <w:tr w:rsidR="0085547F" w:rsidRPr="006307D0" w:rsidTr="00953322">
        <w:trPr>
          <w:trHeight w:val="293"/>
        </w:trPr>
        <w:tc>
          <w:tcPr>
            <w:tcW w:w="12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沭阳县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+5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</w:t>
            </w:r>
            <w:r>
              <w:rPr>
                <w:rFonts w:ascii="宋体" w:hAnsi="Times New Roman" w:cs="宋体"/>
                <w:color w:val="000000"/>
                <w:szCs w:val="24"/>
              </w:rPr>
              <w:t>35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38.46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320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46.15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26.66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18</w:t>
            </w:r>
          </w:p>
        </w:tc>
      </w:tr>
      <w:tr w:rsidR="0085547F" w:rsidRPr="006307D0" w:rsidTr="00953322">
        <w:trPr>
          <w:trHeight w:val="322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泗洪县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+4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1500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307D0">
              <w:rPr>
                <w:rFonts w:ascii="Times New Roman" w:hAnsi="Times New Roman"/>
                <w:color w:val="000000"/>
                <w:szCs w:val="24"/>
              </w:rPr>
              <w:t>33.33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270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11.11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19</w:t>
            </w:r>
          </w:p>
        </w:tc>
      </w:tr>
      <w:tr w:rsidR="0085547F" w:rsidRPr="006307D0" w:rsidTr="00953322">
        <w:trPr>
          <w:trHeight w:val="293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泗阳县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+1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9</w:t>
            </w:r>
            <w:r>
              <w:rPr>
                <w:rFonts w:ascii="宋体" w:hAnsi="Times New Roman" w:cs="宋体"/>
                <w:color w:val="000000"/>
                <w:szCs w:val="24"/>
              </w:rPr>
              <w:t>9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260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28.88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13</w:t>
            </w:r>
          </w:p>
        </w:tc>
      </w:tr>
      <w:tr w:rsidR="0085547F" w:rsidRPr="006307D0" w:rsidTr="00953322">
        <w:trPr>
          <w:trHeight w:val="384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lastRenderedPageBreak/>
              <w:t>合计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77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+11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59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</w:t>
            </w:r>
            <w:r>
              <w:rPr>
                <w:rFonts w:ascii="宋体" w:hAnsi="Times New Roman" w:cs="宋体"/>
                <w:color w:val="000000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1500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5.25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25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>.</w:t>
            </w:r>
            <w:r>
              <w:rPr>
                <w:rFonts w:ascii="宋体" w:hAnsi="Times New Roman" w:cs="宋体"/>
                <w:color w:val="000000"/>
                <w:szCs w:val="24"/>
              </w:rPr>
              <w:t>38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77</w:t>
            </w:r>
          </w:p>
        </w:tc>
      </w:tr>
      <w:tr w:rsidR="0085547F" w:rsidRPr="006307D0" w:rsidTr="00953322">
        <w:trPr>
          <w:trHeight w:val="293"/>
        </w:trPr>
        <w:tc>
          <w:tcPr>
            <w:tcW w:w="12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徐州市区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       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43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+5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3990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100" w:firstLine="24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1001.18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-3.6</w:t>
            </w:r>
          </w:p>
        </w:tc>
        <w:tc>
          <w:tcPr>
            <w:tcW w:w="148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25.1</w:t>
            </w:r>
          </w:p>
        </w:tc>
        <w:tc>
          <w:tcPr>
            <w:tcW w:w="193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29</w:t>
            </w:r>
          </w:p>
        </w:tc>
      </w:tr>
      <w:tr w:rsidR="0085547F" w:rsidRPr="006307D0" w:rsidTr="00953322">
        <w:trPr>
          <w:trHeight w:val="293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丰县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+1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</w:t>
            </w:r>
            <w:r>
              <w:rPr>
                <w:rFonts w:ascii="宋体" w:hAnsi="Times New Roman" w:cs="宋体"/>
                <w:color w:val="000000"/>
                <w:szCs w:val="24"/>
              </w:rPr>
              <w:t>45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34.84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120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90.47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28.57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5</w:t>
            </w:r>
          </w:p>
        </w:tc>
      </w:tr>
      <w:tr w:rsidR="0085547F" w:rsidRPr="006307D0" w:rsidTr="00953322">
        <w:trPr>
          <w:trHeight w:val="322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沛县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+9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144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140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307D0">
              <w:rPr>
                <w:rFonts w:ascii="Times New Roman" w:hAnsi="Times New Roman"/>
                <w:color w:val="000000"/>
                <w:szCs w:val="24"/>
              </w:rPr>
              <w:t xml:space="preserve"> -40.4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42.42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15</w:t>
            </w:r>
          </w:p>
        </w:tc>
      </w:tr>
      <w:tr w:rsidR="0085547F" w:rsidRPr="006307D0" w:rsidTr="00953322">
        <w:trPr>
          <w:trHeight w:val="293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邳州市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+2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720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170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66.66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94.44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7</w:t>
            </w:r>
          </w:p>
        </w:tc>
      </w:tr>
      <w:tr w:rsidR="0085547F" w:rsidRPr="006307D0" w:rsidTr="00953322">
        <w:trPr>
          <w:trHeight w:val="293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新沂市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+5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1080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140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7.69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25.88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10</w:t>
            </w:r>
          </w:p>
        </w:tc>
      </w:tr>
      <w:tr w:rsidR="0085547F" w:rsidRPr="006307D0" w:rsidTr="00953322">
        <w:trPr>
          <w:trHeight w:val="384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睢宁县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 xml:space="preserve">   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+1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720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120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93.55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307D0">
              <w:rPr>
                <w:rFonts w:ascii="Times New Roman" w:hAnsi="Times New Roman"/>
                <w:color w:val="000000"/>
                <w:szCs w:val="24"/>
              </w:rPr>
              <w:t>15.38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8</w:t>
            </w:r>
          </w:p>
        </w:tc>
      </w:tr>
      <w:tr w:rsidR="0085547F" w:rsidRPr="006307D0" w:rsidTr="00953322">
        <w:trPr>
          <w:trHeight w:val="348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合计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92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+23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8395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tabs>
                <w:tab w:val="center" w:pos="547"/>
              </w:tabs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ab/>
            </w:r>
            <w:r>
              <w:rPr>
                <w:rFonts w:ascii="宋体" w:hAnsi="Times New Roman" w:cs="宋体"/>
                <w:color w:val="000000"/>
                <w:szCs w:val="24"/>
              </w:rPr>
              <w:t>22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>.</w:t>
            </w:r>
            <w:r>
              <w:rPr>
                <w:rFonts w:ascii="宋体" w:hAnsi="Times New Roman" w:cs="宋体"/>
                <w:color w:val="000000"/>
                <w:szCs w:val="24"/>
              </w:rPr>
              <w:t>73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1691.18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150" w:firstLine="360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3.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>7</w:t>
            </w:r>
            <w:r>
              <w:rPr>
                <w:rFonts w:ascii="宋体" w:hAnsi="Times New Roman" w:cs="宋体"/>
                <w:color w:val="000000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20.1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74</w:t>
            </w:r>
          </w:p>
        </w:tc>
      </w:tr>
      <w:tr w:rsidR="0085547F" w:rsidRPr="006307D0" w:rsidTr="00953322">
        <w:trPr>
          <w:trHeight w:val="297"/>
        </w:trPr>
        <w:tc>
          <w:tcPr>
            <w:tcW w:w="12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连云港市区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     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24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750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374.55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48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</w:p>
        </w:tc>
        <w:tc>
          <w:tcPr>
            <w:tcW w:w="193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3</w:t>
            </w:r>
          </w:p>
        </w:tc>
      </w:tr>
      <w:tr w:rsidR="0085547F" w:rsidRPr="006307D0" w:rsidTr="00953322">
        <w:trPr>
          <w:trHeight w:val="293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灌云县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240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52.56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</w:tr>
      <w:tr w:rsidR="0085547F" w:rsidRPr="006307D0" w:rsidTr="00953322">
        <w:trPr>
          <w:trHeight w:val="293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赣榆区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71.66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</w:tr>
      <w:tr w:rsidR="0085547F" w:rsidRPr="006307D0" w:rsidTr="00953322">
        <w:trPr>
          <w:trHeight w:val="293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东海县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270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46.85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1</w:t>
            </w:r>
          </w:p>
        </w:tc>
      </w:tr>
      <w:tr w:rsidR="0085547F" w:rsidRPr="006307D0" w:rsidTr="00953322">
        <w:trPr>
          <w:trHeight w:val="293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灌南县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240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69.48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</w:tr>
      <w:tr w:rsidR="0085547F" w:rsidRPr="006307D0" w:rsidTr="00953322">
        <w:trPr>
          <w:trHeight w:val="266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合计</w:t>
            </w: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55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4A7A50">
            <w:pPr>
              <w:widowControl w:val="0"/>
              <w:autoSpaceDE w:val="0"/>
              <w:autoSpaceDN w:val="0"/>
              <w:adjustRightInd w:val="0"/>
              <w:ind w:firstLineChars="200" w:firstLine="48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1680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-15.28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615.1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11.83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36.6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4</w:t>
            </w:r>
          </w:p>
        </w:tc>
      </w:tr>
      <w:tr w:rsidR="0085547F" w:rsidRPr="006307D0" w:rsidTr="00953322">
        <w:trPr>
          <w:trHeight w:val="248"/>
        </w:trPr>
        <w:tc>
          <w:tcPr>
            <w:tcW w:w="12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 w:hint="eastAsia"/>
                <w:color w:val="000000"/>
                <w:szCs w:val="24"/>
              </w:rPr>
              <w:t>累计数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975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41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8</w:t>
            </w:r>
            <w:r>
              <w:rPr>
                <w:rFonts w:ascii="宋体" w:hAnsi="Times New Roman" w:cs="宋体"/>
                <w:color w:val="000000"/>
                <w:szCs w:val="24"/>
              </w:rPr>
              <w:t>6372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1.64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26381.3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>13.26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6307D0">
              <w:rPr>
                <w:rFonts w:ascii="宋体" w:hAnsi="Times New Roman" w:cs="宋体"/>
                <w:color w:val="000000"/>
                <w:szCs w:val="24"/>
              </w:rPr>
              <w:t xml:space="preserve">     31.2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:rsidR="0085547F" w:rsidRPr="006307D0" w:rsidRDefault="0085547F" w:rsidP="001F5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562</w:t>
            </w:r>
          </w:p>
        </w:tc>
      </w:tr>
    </w:tbl>
    <w:p w:rsidR="0085547F" w:rsidRPr="006307D0" w:rsidRDefault="0085547F" w:rsidP="006D00D8">
      <w:pPr>
        <w:rPr>
          <w:color w:val="000000"/>
        </w:rPr>
      </w:pPr>
      <w:r w:rsidRPr="006307D0">
        <w:rPr>
          <w:color w:val="000000"/>
        </w:rPr>
        <w:t xml:space="preserve">  </w:t>
      </w:r>
    </w:p>
    <w:p w:rsidR="0085547F" w:rsidRPr="006307D0" w:rsidRDefault="0085547F" w:rsidP="006D00D8">
      <w:pPr>
        <w:ind w:firstLine="480"/>
        <w:rPr>
          <w:color w:val="000000"/>
        </w:rPr>
      </w:pPr>
    </w:p>
    <w:p w:rsidR="0085547F" w:rsidRPr="006307D0" w:rsidRDefault="0085547F">
      <w:pPr>
        <w:rPr>
          <w:color w:val="000000"/>
        </w:rPr>
      </w:pPr>
    </w:p>
    <w:sectPr w:rsidR="0085547F" w:rsidRPr="006307D0" w:rsidSect="006D00D8">
      <w:footerReference w:type="even" r:id="rId6"/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080" w:rsidRDefault="00BC1080">
      <w:r>
        <w:separator/>
      </w:r>
    </w:p>
  </w:endnote>
  <w:endnote w:type="continuationSeparator" w:id="0">
    <w:p w:rsidR="00BC1080" w:rsidRDefault="00BC1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Son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47F" w:rsidRDefault="00541DD1" w:rsidP="008E5FC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554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547F" w:rsidRDefault="0085547F" w:rsidP="00894C5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47F" w:rsidRDefault="00541DD1" w:rsidP="008E5FC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5547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02F1">
      <w:rPr>
        <w:rStyle w:val="a7"/>
        <w:noProof/>
      </w:rPr>
      <w:t>1</w:t>
    </w:r>
    <w:r>
      <w:rPr>
        <w:rStyle w:val="a7"/>
      </w:rPr>
      <w:fldChar w:fldCharType="end"/>
    </w:r>
  </w:p>
  <w:p w:rsidR="0085547F" w:rsidRDefault="0085547F" w:rsidP="00894C5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080" w:rsidRDefault="00BC1080">
      <w:r>
        <w:separator/>
      </w:r>
    </w:p>
  </w:footnote>
  <w:footnote w:type="continuationSeparator" w:id="0">
    <w:p w:rsidR="00BC1080" w:rsidRDefault="00BC10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0D8"/>
    <w:rsid w:val="00003728"/>
    <w:rsid w:val="0000775E"/>
    <w:rsid w:val="000135D7"/>
    <w:rsid w:val="00025932"/>
    <w:rsid w:val="0003067D"/>
    <w:rsid w:val="00031968"/>
    <w:rsid w:val="00044843"/>
    <w:rsid w:val="0004593D"/>
    <w:rsid w:val="000463A8"/>
    <w:rsid w:val="00047F82"/>
    <w:rsid w:val="00061627"/>
    <w:rsid w:val="00065A0C"/>
    <w:rsid w:val="00067108"/>
    <w:rsid w:val="000819F1"/>
    <w:rsid w:val="00083AAB"/>
    <w:rsid w:val="0008761C"/>
    <w:rsid w:val="00090125"/>
    <w:rsid w:val="000B5037"/>
    <w:rsid w:val="00115FE7"/>
    <w:rsid w:val="00127C19"/>
    <w:rsid w:val="00133DEC"/>
    <w:rsid w:val="00175433"/>
    <w:rsid w:val="001768DB"/>
    <w:rsid w:val="00197F8C"/>
    <w:rsid w:val="001A1DD0"/>
    <w:rsid w:val="001A78D7"/>
    <w:rsid w:val="001B30B2"/>
    <w:rsid w:val="001B521B"/>
    <w:rsid w:val="001C3995"/>
    <w:rsid w:val="001D13A8"/>
    <w:rsid w:val="001D7564"/>
    <w:rsid w:val="001F2FE0"/>
    <w:rsid w:val="001F52CF"/>
    <w:rsid w:val="002004B7"/>
    <w:rsid w:val="002062C5"/>
    <w:rsid w:val="00225C2A"/>
    <w:rsid w:val="0023037B"/>
    <w:rsid w:val="00247E50"/>
    <w:rsid w:val="00260AA7"/>
    <w:rsid w:val="002726DE"/>
    <w:rsid w:val="002777FB"/>
    <w:rsid w:val="0029136F"/>
    <w:rsid w:val="00293DF5"/>
    <w:rsid w:val="002E7EB8"/>
    <w:rsid w:val="00301BA1"/>
    <w:rsid w:val="00305BCE"/>
    <w:rsid w:val="0031367B"/>
    <w:rsid w:val="00316AAB"/>
    <w:rsid w:val="00326E31"/>
    <w:rsid w:val="003520C6"/>
    <w:rsid w:val="00362ABA"/>
    <w:rsid w:val="00373684"/>
    <w:rsid w:val="003736E9"/>
    <w:rsid w:val="00377003"/>
    <w:rsid w:val="00380818"/>
    <w:rsid w:val="00395228"/>
    <w:rsid w:val="003A2029"/>
    <w:rsid w:val="003C68A2"/>
    <w:rsid w:val="003D3FC0"/>
    <w:rsid w:val="003E009C"/>
    <w:rsid w:val="003E07CF"/>
    <w:rsid w:val="004034E9"/>
    <w:rsid w:val="00410D77"/>
    <w:rsid w:val="004215EB"/>
    <w:rsid w:val="0044118B"/>
    <w:rsid w:val="004629A1"/>
    <w:rsid w:val="00472271"/>
    <w:rsid w:val="00477254"/>
    <w:rsid w:val="00484165"/>
    <w:rsid w:val="004869FF"/>
    <w:rsid w:val="004A7A50"/>
    <w:rsid w:val="004B7259"/>
    <w:rsid w:val="004C2DD3"/>
    <w:rsid w:val="004D3AA4"/>
    <w:rsid w:val="004F60C0"/>
    <w:rsid w:val="004F6232"/>
    <w:rsid w:val="00500589"/>
    <w:rsid w:val="0052253B"/>
    <w:rsid w:val="00536E8F"/>
    <w:rsid w:val="005375DB"/>
    <w:rsid w:val="00541DD1"/>
    <w:rsid w:val="00542901"/>
    <w:rsid w:val="005431DB"/>
    <w:rsid w:val="00564579"/>
    <w:rsid w:val="00567A51"/>
    <w:rsid w:val="00573399"/>
    <w:rsid w:val="00576A4C"/>
    <w:rsid w:val="00583C80"/>
    <w:rsid w:val="005932A9"/>
    <w:rsid w:val="0059683B"/>
    <w:rsid w:val="005A0D39"/>
    <w:rsid w:val="005A15B4"/>
    <w:rsid w:val="005A452D"/>
    <w:rsid w:val="005B34AD"/>
    <w:rsid w:val="005C4D00"/>
    <w:rsid w:val="005D4F42"/>
    <w:rsid w:val="005F3755"/>
    <w:rsid w:val="005F5109"/>
    <w:rsid w:val="00612AB0"/>
    <w:rsid w:val="00613B7C"/>
    <w:rsid w:val="00613FCE"/>
    <w:rsid w:val="006307D0"/>
    <w:rsid w:val="00632C55"/>
    <w:rsid w:val="0064561C"/>
    <w:rsid w:val="006552DE"/>
    <w:rsid w:val="00664DC5"/>
    <w:rsid w:val="00664F57"/>
    <w:rsid w:val="006703AD"/>
    <w:rsid w:val="006918FA"/>
    <w:rsid w:val="006B3671"/>
    <w:rsid w:val="006B3DD9"/>
    <w:rsid w:val="006B5D51"/>
    <w:rsid w:val="006B79CF"/>
    <w:rsid w:val="006D00D8"/>
    <w:rsid w:val="006E21FB"/>
    <w:rsid w:val="006E4B9E"/>
    <w:rsid w:val="006F3802"/>
    <w:rsid w:val="006F5C5A"/>
    <w:rsid w:val="006F601D"/>
    <w:rsid w:val="00701C91"/>
    <w:rsid w:val="00710C91"/>
    <w:rsid w:val="00710CCF"/>
    <w:rsid w:val="00723499"/>
    <w:rsid w:val="007507FD"/>
    <w:rsid w:val="00751BDB"/>
    <w:rsid w:val="00763000"/>
    <w:rsid w:val="00765913"/>
    <w:rsid w:val="00770E2F"/>
    <w:rsid w:val="00783E1D"/>
    <w:rsid w:val="00790A74"/>
    <w:rsid w:val="007D6010"/>
    <w:rsid w:val="007D6962"/>
    <w:rsid w:val="007E76E3"/>
    <w:rsid w:val="007F5FD4"/>
    <w:rsid w:val="00803DF5"/>
    <w:rsid w:val="008060F7"/>
    <w:rsid w:val="008253C1"/>
    <w:rsid w:val="00827541"/>
    <w:rsid w:val="00830294"/>
    <w:rsid w:val="00841140"/>
    <w:rsid w:val="0085547F"/>
    <w:rsid w:val="0085598D"/>
    <w:rsid w:val="00862691"/>
    <w:rsid w:val="008740A7"/>
    <w:rsid w:val="00894C55"/>
    <w:rsid w:val="008A63D1"/>
    <w:rsid w:val="008A63F9"/>
    <w:rsid w:val="008C600C"/>
    <w:rsid w:val="008D46B3"/>
    <w:rsid w:val="008E5FCF"/>
    <w:rsid w:val="008F4646"/>
    <w:rsid w:val="008F7008"/>
    <w:rsid w:val="009404D7"/>
    <w:rsid w:val="00953322"/>
    <w:rsid w:val="0096490B"/>
    <w:rsid w:val="009677D5"/>
    <w:rsid w:val="009816D2"/>
    <w:rsid w:val="00986645"/>
    <w:rsid w:val="00994CE1"/>
    <w:rsid w:val="00995D78"/>
    <w:rsid w:val="009C417A"/>
    <w:rsid w:val="00A02126"/>
    <w:rsid w:val="00A0260F"/>
    <w:rsid w:val="00A15384"/>
    <w:rsid w:val="00A17B8D"/>
    <w:rsid w:val="00A22D66"/>
    <w:rsid w:val="00A22E76"/>
    <w:rsid w:val="00A23F3B"/>
    <w:rsid w:val="00A43034"/>
    <w:rsid w:val="00A451C7"/>
    <w:rsid w:val="00A522DA"/>
    <w:rsid w:val="00A72622"/>
    <w:rsid w:val="00A72EAA"/>
    <w:rsid w:val="00A766A9"/>
    <w:rsid w:val="00AA09F2"/>
    <w:rsid w:val="00AA7FE7"/>
    <w:rsid w:val="00AB213C"/>
    <w:rsid w:val="00AB3136"/>
    <w:rsid w:val="00AB659F"/>
    <w:rsid w:val="00AC7E76"/>
    <w:rsid w:val="00AD38B5"/>
    <w:rsid w:val="00AF394C"/>
    <w:rsid w:val="00B100A4"/>
    <w:rsid w:val="00B1161B"/>
    <w:rsid w:val="00B303AC"/>
    <w:rsid w:val="00B32754"/>
    <w:rsid w:val="00B3603C"/>
    <w:rsid w:val="00B71A55"/>
    <w:rsid w:val="00B867D0"/>
    <w:rsid w:val="00B87384"/>
    <w:rsid w:val="00B907A0"/>
    <w:rsid w:val="00BA0804"/>
    <w:rsid w:val="00BA3BDA"/>
    <w:rsid w:val="00BC1080"/>
    <w:rsid w:val="00BD58D1"/>
    <w:rsid w:val="00BF229A"/>
    <w:rsid w:val="00BF4EDC"/>
    <w:rsid w:val="00C129E5"/>
    <w:rsid w:val="00C54EED"/>
    <w:rsid w:val="00C72646"/>
    <w:rsid w:val="00C772F0"/>
    <w:rsid w:val="00C80D0C"/>
    <w:rsid w:val="00C83A25"/>
    <w:rsid w:val="00CA0470"/>
    <w:rsid w:val="00CA39FC"/>
    <w:rsid w:val="00CB02F1"/>
    <w:rsid w:val="00CB6452"/>
    <w:rsid w:val="00CB7756"/>
    <w:rsid w:val="00CC1197"/>
    <w:rsid w:val="00CD7BAB"/>
    <w:rsid w:val="00CF038E"/>
    <w:rsid w:val="00CF4699"/>
    <w:rsid w:val="00D01F50"/>
    <w:rsid w:val="00D12220"/>
    <w:rsid w:val="00D1721A"/>
    <w:rsid w:val="00D4429E"/>
    <w:rsid w:val="00D55E52"/>
    <w:rsid w:val="00D5701F"/>
    <w:rsid w:val="00D6457E"/>
    <w:rsid w:val="00D73756"/>
    <w:rsid w:val="00D90695"/>
    <w:rsid w:val="00D91092"/>
    <w:rsid w:val="00D9631F"/>
    <w:rsid w:val="00D9776F"/>
    <w:rsid w:val="00DC3D1B"/>
    <w:rsid w:val="00DE2B8E"/>
    <w:rsid w:val="00DF0F93"/>
    <w:rsid w:val="00DF56A1"/>
    <w:rsid w:val="00E11AEB"/>
    <w:rsid w:val="00E32812"/>
    <w:rsid w:val="00E34FD0"/>
    <w:rsid w:val="00E70DBF"/>
    <w:rsid w:val="00E912A3"/>
    <w:rsid w:val="00EA60F5"/>
    <w:rsid w:val="00EB3ED1"/>
    <w:rsid w:val="00ED1AD6"/>
    <w:rsid w:val="00ED2748"/>
    <w:rsid w:val="00EE00A3"/>
    <w:rsid w:val="00EE542E"/>
    <w:rsid w:val="00EF55BE"/>
    <w:rsid w:val="00EF624A"/>
    <w:rsid w:val="00F23B9D"/>
    <w:rsid w:val="00F44286"/>
    <w:rsid w:val="00F4446B"/>
    <w:rsid w:val="00F44DDD"/>
    <w:rsid w:val="00F52DB2"/>
    <w:rsid w:val="00F5444D"/>
    <w:rsid w:val="00F82A95"/>
    <w:rsid w:val="00FA4354"/>
    <w:rsid w:val="00FB531B"/>
    <w:rsid w:val="00FE3C73"/>
    <w:rsid w:val="00FF0CA3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D8"/>
    <w:rPr>
      <w:rFonts w:ascii="STSong" w:hAnsi="STSong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D00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6D00D8"/>
    <w:rPr>
      <w:rFonts w:ascii="STSong" w:eastAsia="宋体" w:hAnsi="STSong" w:cs="Times New Roman"/>
      <w:sz w:val="18"/>
      <w:szCs w:val="18"/>
      <w:lang w:val="en-US" w:eastAsia="zh-CN" w:bidi="ar-SA"/>
    </w:rPr>
  </w:style>
  <w:style w:type="paragraph" w:styleId="a4">
    <w:name w:val="Document Map"/>
    <w:basedOn w:val="a"/>
    <w:link w:val="Char0"/>
    <w:uiPriority w:val="99"/>
    <w:semiHidden/>
    <w:rsid w:val="006D00D8"/>
    <w:pPr>
      <w:shd w:val="clear" w:color="auto" w:fill="000080"/>
    </w:pPr>
  </w:style>
  <w:style w:type="character" w:customStyle="1" w:styleId="Char0">
    <w:name w:val="文档结构图 Char"/>
    <w:basedOn w:val="a0"/>
    <w:link w:val="a4"/>
    <w:uiPriority w:val="99"/>
    <w:semiHidden/>
    <w:locked/>
    <w:rsid w:val="006D00D8"/>
    <w:rPr>
      <w:rFonts w:ascii="STSong" w:eastAsia="宋体" w:hAnsi="STSong" w:cs="Times New Roman"/>
      <w:sz w:val="24"/>
      <w:lang w:val="en-US" w:eastAsia="zh-CN" w:bidi="ar-SA"/>
    </w:rPr>
  </w:style>
  <w:style w:type="paragraph" w:styleId="a5">
    <w:name w:val="header"/>
    <w:basedOn w:val="a"/>
    <w:link w:val="Char1"/>
    <w:uiPriority w:val="99"/>
    <w:rsid w:val="006D0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6D00D8"/>
    <w:rPr>
      <w:rFonts w:ascii="STSong" w:eastAsia="宋体" w:hAnsi="STSong" w:cs="Times New Roman"/>
      <w:sz w:val="18"/>
      <w:szCs w:val="18"/>
      <w:lang w:val="en-US" w:eastAsia="zh-CN" w:bidi="ar-SA"/>
    </w:rPr>
  </w:style>
  <w:style w:type="paragraph" w:styleId="a6">
    <w:name w:val="Balloon Text"/>
    <w:basedOn w:val="a"/>
    <w:link w:val="Char2"/>
    <w:uiPriority w:val="99"/>
    <w:semiHidden/>
    <w:rsid w:val="006D00D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6D00D8"/>
    <w:rPr>
      <w:rFonts w:ascii="STSong" w:eastAsia="宋体" w:hAnsi="STSong" w:cs="Times New Roman"/>
      <w:sz w:val="18"/>
      <w:szCs w:val="18"/>
      <w:lang w:val="en-US" w:eastAsia="zh-CN" w:bidi="ar-SA"/>
    </w:rPr>
  </w:style>
  <w:style w:type="character" w:styleId="a7">
    <w:name w:val="page number"/>
    <w:basedOn w:val="a0"/>
    <w:uiPriority w:val="99"/>
    <w:rsid w:val="00894C5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505</Words>
  <Characters>2885</Characters>
  <Application>Microsoft Office Word</Application>
  <DocSecurity>0</DocSecurity>
  <Lines>24</Lines>
  <Paragraphs>6</Paragraphs>
  <ScaleCrop>false</ScaleCrop>
  <Company>微软中国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2018年度江苏省各市、县预拌混凝土产量统计汇总表</dc:title>
  <dc:creator>微软用户</dc:creator>
  <cp:lastModifiedBy>Administrator</cp:lastModifiedBy>
  <cp:revision>3</cp:revision>
  <cp:lastPrinted>2019-04-28T08:03:00Z</cp:lastPrinted>
  <dcterms:created xsi:type="dcterms:W3CDTF">2019-04-29T01:08:00Z</dcterms:created>
  <dcterms:modified xsi:type="dcterms:W3CDTF">2019-04-29T01:34:00Z</dcterms:modified>
</cp:coreProperties>
</file>